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D00" w:rsidRPr="00526F8C" w:rsidRDefault="001641F9" w:rsidP="00731EB1">
      <w:pPr>
        <w:spacing w:before="80"/>
        <w:ind w:hanging="142"/>
        <w:jc w:val="center"/>
        <w:rPr>
          <w:rFonts w:ascii="Formata Light" w:hAnsi="Formata Light"/>
          <w:b/>
          <w:sz w:val="14"/>
        </w:rPr>
      </w:pPr>
      <w:r>
        <w:rPr>
          <w:rFonts w:ascii="Formata Light" w:hAnsi="Formata Light"/>
          <w:b/>
          <w:noProof/>
          <w:sz w:val="14"/>
          <w:lang w:eastAsia="pt-PT"/>
        </w:rPr>
        <w:drawing>
          <wp:inline distT="0" distB="0" distL="0" distR="0">
            <wp:extent cx="2381250" cy="628650"/>
            <wp:effectExtent l="0" t="0" r="0" b="0"/>
            <wp:docPr id="1" name="Imagem 1" descr="SEF_vh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EF_vh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00" w:rsidRDefault="008A1D00" w:rsidP="00731EB1">
      <w:pPr>
        <w:spacing w:before="80"/>
        <w:jc w:val="center"/>
        <w:outlineLvl w:val="0"/>
        <w:rPr>
          <w:rFonts w:ascii="Calibri" w:hAnsi="Calibri"/>
          <w:b/>
          <w:color w:val="023C5A"/>
          <w:sz w:val="22"/>
          <w:szCs w:val="22"/>
        </w:rPr>
      </w:pPr>
      <w:r w:rsidRPr="004A4506">
        <w:rPr>
          <w:rFonts w:ascii="Calibri" w:hAnsi="Calibri"/>
          <w:b/>
          <w:color w:val="023C5A"/>
          <w:sz w:val="22"/>
          <w:szCs w:val="22"/>
        </w:rPr>
        <w:t>MINISTÉRIO DA ADMINISTRAÇÃO INTERNA</w:t>
      </w:r>
    </w:p>
    <w:p w:rsidR="00D02B29" w:rsidRDefault="00D02B29" w:rsidP="00B560CC">
      <w:pPr>
        <w:spacing w:before="80"/>
        <w:jc w:val="both"/>
        <w:outlineLvl w:val="0"/>
        <w:rPr>
          <w:rStyle w:val="Hiperligao"/>
          <w:rFonts w:ascii="Calibri" w:hAnsi="Calibri" w:cs="Calibri"/>
          <w:sz w:val="28"/>
          <w:szCs w:val="28"/>
          <w:lang w:eastAsia="pt-PT"/>
        </w:rPr>
      </w:pPr>
    </w:p>
    <w:p w:rsidR="00D02B29" w:rsidRPr="00D02B29" w:rsidRDefault="00D02B29" w:rsidP="00D02B29">
      <w:pPr>
        <w:spacing w:before="80"/>
        <w:jc w:val="center"/>
        <w:outlineLvl w:val="0"/>
        <w:rPr>
          <w:rFonts w:ascii="Calibri" w:hAnsi="Calibri" w:cs="Calibri"/>
          <w:b/>
          <w:sz w:val="28"/>
          <w:szCs w:val="28"/>
          <w:u w:val="single"/>
          <w:lang w:eastAsia="pt-PT"/>
        </w:rPr>
      </w:pPr>
      <w:r w:rsidRPr="00D02B29">
        <w:rPr>
          <w:rFonts w:ascii="Calibri" w:hAnsi="Calibri" w:cs="Calibri"/>
          <w:b/>
          <w:sz w:val="28"/>
          <w:szCs w:val="28"/>
          <w:u w:val="single"/>
          <w:lang w:eastAsia="pt-PT"/>
        </w:rPr>
        <w:t xml:space="preserve">CONCURSO INTERNO DE ACESSO LIMITADO PARA O PROVIMENTO DE 20 POSTOS DE TRABALHO NA CATEGORIA DE INSPETOR COORDENADOR DE NÍVEL 3 DA CARREIRA DE INVESTIGAÇÃO E FISCALIZAÇÃO DO SERVIÇO DE ESTRANGEIROS E FRONTEIRAS  </w:t>
      </w:r>
    </w:p>
    <w:p w:rsidR="00D02B29" w:rsidRPr="00D02B29" w:rsidRDefault="00D02B29" w:rsidP="00D02B29">
      <w:pPr>
        <w:spacing w:before="80"/>
        <w:jc w:val="center"/>
        <w:outlineLvl w:val="0"/>
        <w:rPr>
          <w:rFonts w:ascii="Calibri" w:hAnsi="Calibri" w:cs="Calibri"/>
          <w:b/>
          <w:sz w:val="28"/>
          <w:szCs w:val="28"/>
          <w:u w:val="single"/>
          <w:lang w:eastAsia="pt-PT"/>
        </w:rPr>
      </w:pPr>
    </w:p>
    <w:p w:rsidR="00D02B29" w:rsidRPr="00D02B29" w:rsidRDefault="00D02B29" w:rsidP="00D02B29">
      <w:pPr>
        <w:spacing w:before="80"/>
        <w:jc w:val="center"/>
        <w:outlineLvl w:val="0"/>
        <w:rPr>
          <w:rFonts w:ascii="Calibri" w:hAnsi="Calibri" w:cs="Calibri"/>
          <w:b/>
          <w:sz w:val="28"/>
          <w:szCs w:val="28"/>
          <w:u w:val="single"/>
          <w:lang w:eastAsia="pt-PT"/>
        </w:rPr>
      </w:pPr>
      <w:r w:rsidRPr="00D02B29">
        <w:rPr>
          <w:rFonts w:ascii="Calibri" w:hAnsi="Calibri" w:cs="Calibri"/>
          <w:b/>
          <w:sz w:val="28"/>
          <w:szCs w:val="28"/>
          <w:u w:val="single"/>
          <w:lang w:eastAsia="pt-PT"/>
        </w:rPr>
        <w:t>AVISO</w:t>
      </w:r>
    </w:p>
    <w:p w:rsidR="00D02B29" w:rsidRDefault="00D02B29" w:rsidP="00D02B29">
      <w:pPr>
        <w:spacing w:before="80"/>
        <w:jc w:val="center"/>
        <w:outlineLvl w:val="0"/>
        <w:rPr>
          <w:rStyle w:val="Hiperligao"/>
          <w:rFonts w:ascii="Calibri" w:hAnsi="Calibri" w:cs="Calibri"/>
          <w:sz w:val="28"/>
          <w:szCs w:val="28"/>
          <w:lang w:eastAsia="pt-PT"/>
        </w:rPr>
      </w:pPr>
    </w:p>
    <w:p w:rsidR="00840774" w:rsidRDefault="00D8070B" w:rsidP="00D8070B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  <w:r>
        <w:rPr>
          <w:rFonts w:ascii="Calibri" w:hAnsi="Calibri" w:cs="Calibri"/>
          <w:sz w:val="28"/>
          <w:szCs w:val="28"/>
          <w:lang w:eastAsia="pt-PT"/>
        </w:rPr>
        <w:t xml:space="preserve">Em cumprimento da </w:t>
      </w:r>
      <w:r w:rsidRPr="00D8070B">
        <w:rPr>
          <w:rFonts w:ascii="Calibri" w:hAnsi="Calibri" w:cs="Calibri"/>
          <w:sz w:val="28"/>
          <w:szCs w:val="28"/>
          <w:lang w:eastAsia="pt-PT"/>
        </w:rPr>
        <w:t>sentença do Tribunal Administrativo de Circulo de Lisboa</w:t>
      </w:r>
      <w:r w:rsidR="00840774">
        <w:rPr>
          <w:rFonts w:ascii="Calibri" w:hAnsi="Calibri" w:cs="Calibri"/>
          <w:sz w:val="28"/>
          <w:szCs w:val="28"/>
          <w:lang w:eastAsia="pt-PT"/>
        </w:rPr>
        <w:t xml:space="preserve"> </w:t>
      </w:r>
      <w:r>
        <w:rPr>
          <w:rFonts w:ascii="Calibri" w:hAnsi="Calibri" w:cs="Calibri"/>
          <w:sz w:val="28"/>
          <w:szCs w:val="28"/>
          <w:lang w:eastAsia="pt-PT"/>
        </w:rPr>
        <w:t>(Proc. Nº 2000/21.8BELSB, de 12.01.22)</w:t>
      </w:r>
      <w:r w:rsidR="00840774">
        <w:rPr>
          <w:rFonts w:ascii="Calibri" w:hAnsi="Calibri" w:cs="Calibri"/>
          <w:sz w:val="28"/>
          <w:szCs w:val="28"/>
          <w:lang w:eastAsia="pt-PT"/>
        </w:rPr>
        <w:t>,</w:t>
      </w:r>
      <w:r w:rsidRPr="00D8070B">
        <w:rPr>
          <w:rFonts w:ascii="Calibri" w:hAnsi="Calibri" w:cs="Calibri"/>
          <w:sz w:val="28"/>
          <w:szCs w:val="28"/>
          <w:lang w:eastAsia="pt-PT"/>
        </w:rPr>
        <w:t xml:space="preserve"> que notifica o S</w:t>
      </w:r>
      <w:r>
        <w:rPr>
          <w:rFonts w:ascii="Calibri" w:hAnsi="Calibri" w:cs="Calibri"/>
          <w:sz w:val="28"/>
          <w:szCs w:val="28"/>
          <w:lang w:eastAsia="pt-PT"/>
        </w:rPr>
        <w:t>erviço de Estrangeiros e Fronteiras</w:t>
      </w:r>
      <w:r w:rsidRPr="00D8070B">
        <w:rPr>
          <w:rFonts w:ascii="Calibri" w:hAnsi="Calibri" w:cs="Calibri"/>
          <w:sz w:val="28"/>
          <w:szCs w:val="28"/>
          <w:lang w:eastAsia="pt-PT"/>
        </w:rPr>
        <w:t xml:space="preserve"> para proceder à marcação de nova data para que a Inspetora Michelle Fernandes, realizasse a </w:t>
      </w:r>
      <w:r w:rsidRPr="00D8070B">
        <w:rPr>
          <w:rFonts w:ascii="Calibri" w:hAnsi="Calibri" w:cs="Calibri"/>
          <w:b/>
          <w:i/>
          <w:sz w:val="28"/>
          <w:szCs w:val="28"/>
          <w:lang w:eastAsia="pt-PT"/>
        </w:rPr>
        <w:t>prova de conhecimentos específicos</w:t>
      </w:r>
      <w:r w:rsidRPr="00D8070B">
        <w:rPr>
          <w:rFonts w:ascii="Calibri" w:hAnsi="Calibri" w:cs="Calibri"/>
          <w:sz w:val="28"/>
          <w:szCs w:val="28"/>
          <w:lang w:eastAsia="pt-PT"/>
        </w:rPr>
        <w:t>, inerente ao Concurso Interno de Acesso Limitado para o preenchimento de 20 postos de trabalho, na categoria de Inspetor Coordenador de nível 3 da Carreira de Investigação e Fiscalização do Serviço de Estrangeiros e Fronteiras</w:t>
      </w:r>
      <w:r w:rsidR="00F2550B">
        <w:rPr>
          <w:rFonts w:ascii="Calibri" w:hAnsi="Calibri" w:cs="Calibri"/>
          <w:sz w:val="28"/>
          <w:szCs w:val="28"/>
          <w:lang w:eastAsia="pt-PT"/>
        </w:rPr>
        <w:t xml:space="preserve">, foi  marcada </w:t>
      </w:r>
      <w:r w:rsidR="00C11EC0">
        <w:rPr>
          <w:rFonts w:ascii="Calibri" w:hAnsi="Calibri" w:cs="Calibri"/>
          <w:sz w:val="28"/>
          <w:szCs w:val="28"/>
          <w:lang w:eastAsia="pt-PT"/>
        </w:rPr>
        <w:t>e realizada a prova.</w:t>
      </w:r>
      <w:r w:rsidR="00840774">
        <w:rPr>
          <w:rFonts w:ascii="Calibri" w:hAnsi="Calibri" w:cs="Calibri"/>
          <w:sz w:val="28"/>
          <w:szCs w:val="28"/>
          <w:lang w:eastAsia="pt-PT"/>
        </w:rPr>
        <w:t xml:space="preserve"> </w:t>
      </w:r>
    </w:p>
    <w:p w:rsidR="00840774" w:rsidRDefault="00C11EC0" w:rsidP="00D8070B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  <w:r>
        <w:rPr>
          <w:rFonts w:ascii="Calibri" w:hAnsi="Calibri" w:cs="Calibri"/>
          <w:sz w:val="28"/>
          <w:szCs w:val="28"/>
          <w:lang w:eastAsia="pt-PT"/>
        </w:rPr>
        <w:t xml:space="preserve">Obtida </w:t>
      </w:r>
      <w:r w:rsidR="009D7FA8">
        <w:rPr>
          <w:rFonts w:ascii="Calibri" w:hAnsi="Calibri" w:cs="Calibri"/>
          <w:sz w:val="28"/>
          <w:szCs w:val="28"/>
          <w:lang w:eastAsia="pt-PT"/>
        </w:rPr>
        <w:t xml:space="preserve">a </w:t>
      </w:r>
      <w:r w:rsidR="009D7FA8" w:rsidRPr="009D7FA8">
        <w:rPr>
          <w:rFonts w:ascii="Calibri" w:hAnsi="Calibri" w:cs="Calibri"/>
          <w:sz w:val="28"/>
          <w:szCs w:val="28"/>
          <w:lang w:eastAsia="pt-PT"/>
        </w:rPr>
        <w:t>classificação final</w:t>
      </w:r>
      <w:r w:rsidR="009D7FA8">
        <w:rPr>
          <w:rFonts w:ascii="Calibri" w:hAnsi="Calibri" w:cs="Calibri"/>
          <w:sz w:val="28"/>
          <w:szCs w:val="28"/>
          <w:lang w:eastAsia="pt-PT"/>
        </w:rPr>
        <w:t>,</w:t>
      </w:r>
      <w:r w:rsidR="009D7FA8" w:rsidRPr="009D7FA8">
        <w:rPr>
          <w:rFonts w:ascii="Calibri" w:hAnsi="Calibri" w:cs="Calibri"/>
          <w:sz w:val="28"/>
          <w:szCs w:val="28"/>
          <w:lang w:eastAsia="pt-PT"/>
        </w:rPr>
        <w:t xml:space="preserve"> </w:t>
      </w:r>
      <w:r w:rsidR="00840774">
        <w:rPr>
          <w:rFonts w:ascii="Calibri" w:hAnsi="Calibri" w:cs="Calibri"/>
          <w:sz w:val="28"/>
          <w:szCs w:val="28"/>
          <w:lang w:eastAsia="pt-PT"/>
        </w:rPr>
        <w:t>o júri deliberou,</w:t>
      </w:r>
      <w:r w:rsidR="00D8070B" w:rsidRPr="00D8070B">
        <w:rPr>
          <w:rFonts w:ascii="Calibri" w:hAnsi="Calibri" w:cs="Calibri"/>
          <w:sz w:val="28"/>
          <w:szCs w:val="28"/>
          <w:lang w:eastAsia="pt-PT"/>
        </w:rPr>
        <w:t xml:space="preserve"> nos termos e para os efeitos do disposto no artigo 38.º do Decreto-Lei n.º 204/98, de 11 de julho, notifica</w:t>
      </w:r>
      <w:r w:rsidR="00840774">
        <w:rPr>
          <w:rFonts w:ascii="Calibri" w:hAnsi="Calibri" w:cs="Calibri"/>
          <w:sz w:val="28"/>
          <w:szCs w:val="28"/>
          <w:lang w:eastAsia="pt-PT"/>
        </w:rPr>
        <w:t>r</w:t>
      </w:r>
      <w:r w:rsidR="00D8070B" w:rsidRPr="00D8070B">
        <w:rPr>
          <w:rFonts w:ascii="Calibri" w:hAnsi="Calibri" w:cs="Calibri"/>
          <w:sz w:val="28"/>
          <w:szCs w:val="28"/>
          <w:lang w:eastAsia="pt-PT"/>
        </w:rPr>
        <w:t xml:space="preserve"> </w:t>
      </w:r>
      <w:r w:rsidR="00D8070B">
        <w:rPr>
          <w:rFonts w:ascii="Calibri" w:hAnsi="Calibri" w:cs="Calibri"/>
          <w:sz w:val="28"/>
          <w:szCs w:val="28"/>
          <w:lang w:eastAsia="pt-PT"/>
        </w:rPr>
        <w:t>a</w:t>
      </w:r>
      <w:r w:rsidR="00D8070B" w:rsidRPr="00D8070B">
        <w:rPr>
          <w:rFonts w:ascii="Calibri" w:hAnsi="Calibri" w:cs="Calibri"/>
          <w:sz w:val="28"/>
          <w:szCs w:val="28"/>
          <w:lang w:eastAsia="pt-PT"/>
        </w:rPr>
        <w:t xml:space="preserve"> candidat</w:t>
      </w:r>
      <w:r w:rsidR="00D8070B">
        <w:rPr>
          <w:rFonts w:ascii="Calibri" w:hAnsi="Calibri" w:cs="Calibri"/>
          <w:sz w:val="28"/>
          <w:szCs w:val="28"/>
          <w:lang w:eastAsia="pt-PT"/>
        </w:rPr>
        <w:t>a</w:t>
      </w:r>
      <w:r w:rsidR="00840774">
        <w:rPr>
          <w:rFonts w:ascii="Calibri" w:hAnsi="Calibri" w:cs="Calibri"/>
          <w:sz w:val="28"/>
          <w:szCs w:val="28"/>
          <w:lang w:eastAsia="pt-PT"/>
        </w:rPr>
        <w:t xml:space="preserve"> </w:t>
      </w:r>
      <w:r w:rsidR="00D8070B" w:rsidRPr="00D8070B">
        <w:rPr>
          <w:rFonts w:ascii="Calibri" w:hAnsi="Calibri" w:cs="Calibri"/>
          <w:sz w:val="28"/>
          <w:szCs w:val="28"/>
          <w:lang w:eastAsia="pt-PT"/>
        </w:rPr>
        <w:t>supra identificad</w:t>
      </w:r>
      <w:r w:rsidR="00840774">
        <w:rPr>
          <w:rFonts w:ascii="Calibri" w:hAnsi="Calibri" w:cs="Calibri"/>
          <w:sz w:val="28"/>
          <w:szCs w:val="28"/>
          <w:lang w:eastAsia="pt-PT"/>
        </w:rPr>
        <w:t>a</w:t>
      </w:r>
      <w:r w:rsidR="00D8070B" w:rsidRPr="00D8070B">
        <w:rPr>
          <w:rFonts w:ascii="Calibri" w:hAnsi="Calibri" w:cs="Calibri"/>
          <w:sz w:val="28"/>
          <w:szCs w:val="28"/>
          <w:lang w:eastAsia="pt-PT"/>
        </w:rPr>
        <w:t xml:space="preserve">, para se pronunciar por escrito, querendo, no prazo de 10 dias úteis a contar da publicação do presente Aviso, relativamente ao projeto de lista de classificação final, disponível na página eletrónica do SEF, www.sef.pt, área dos recursos humanos, procedimentos </w:t>
      </w:r>
      <w:proofErr w:type="spellStart"/>
      <w:r w:rsidR="00D8070B" w:rsidRPr="00D8070B">
        <w:rPr>
          <w:rFonts w:ascii="Calibri" w:hAnsi="Calibri" w:cs="Calibri"/>
          <w:sz w:val="28"/>
          <w:szCs w:val="28"/>
          <w:lang w:eastAsia="pt-PT"/>
        </w:rPr>
        <w:t>concursais</w:t>
      </w:r>
      <w:proofErr w:type="spellEnd"/>
      <w:r w:rsidR="00D8070B" w:rsidRPr="00D8070B">
        <w:rPr>
          <w:rFonts w:ascii="Calibri" w:hAnsi="Calibri" w:cs="Calibri"/>
          <w:sz w:val="28"/>
          <w:szCs w:val="28"/>
          <w:lang w:eastAsia="pt-PT"/>
        </w:rPr>
        <w:t xml:space="preserve">. </w:t>
      </w:r>
    </w:p>
    <w:p w:rsidR="009D7FA8" w:rsidRDefault="009D7FA8" w:rsidP="00D8070B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  <w:r>
        <w:rPr>
          <w:rFonts w:ascii="Calibri" w:hAnsi="Calibri" w:cs="Calibri"/>
          <w:sz w:val="28"/>
          <w:szCs w:val="28"/>
          <w:lang w:eastAsia="pt-PT"/>
        </w:rPr>
        <w:t xml:space="preserve">Quanto aos demais candidatos constantes do projeto de lista, apenas </w:t>
      </w:r>
      <w:r w:rsidR="00D02B29">
        <w:rPr>
          <w:rFonts w:ascii="Calibri" w:hAnsi="Calibri" w:cs="Calibri"/>
          <w:sz w:val="28"/>
          <w:szCs w:val="28"/>
          <w:lang w:eastAsia="pt-PT"/>
        </w:rPr>
        <w:t>c</w:t>
      </w:r>
      <w:r>
        <w:rPr>
          <w:rFonts w:ascii="Calibri" w:hAnsi="Calibri" w:cs="Calibri"/>
          <w:sz w:val="28"/>
          <w:szCs w:val="28"/>
          <w:lang w:eastAsia="pt-PT"/>
        </w:rPr>
        <w:t>abe p</w:t>
      </w:r>
      <w:r w:rsidR="00D02B29">
        <w:rPr>
          <w:rFonts w:ascii="Calibri" w:hAnsi="Calibri" w:cs="Calibri"/>
          <w:sz w:val="28"/>
          <w:szCs w:val="28"/>
          <w:lang w:eastAsia="pt-PT"/>
        </w:rPr>
        <w:t xml:space="preserve">articipação àqueles a quem a prática do ato </w:t>
      </w:r>
      <w:r w:rsidR="00D02B29" w:rsidRPr="00D02B29">
        <w:rPr>
          <w:rFonts w:ascii="Calibri" w:hAnsi="Calibri" w:cs="Calibri"/>
          <w:sz w:val="28"/>
          <w:szCs w:val="28"/>
          <w:lang w:eastAsia="pt-PT"/>
        </w:rPr>
        <w:t xml:space="preserve">possa diretamente prejudicar ou que tenham legítimo interesse em que ele não </w:t>
      </w:r>
      <w:r w:rsidR="00D02B29">
        <w:rPr>
          <w:rFonts w:ascii="Calibri" w:hAnsi="Calibri" w:cs="Calibri"/>
          <w:sz w:val="28"/>
          <w:szCs w:val="28"/>
          <w:lang w:eastAsia="pt-PT"/>
        </w:rPr>
        <w:t xml:space="preserve">tivesse sido praticado. </w:t>
      </w:r>
      <w:r>
        <w:rPr>
          <w:rFonts w:ascii="Calibri" w:hAnsi="Calibri" w:cs="Calibri"/>
          <w:sz w:val="28"/>
          <w:szCs w:val="28"/>
          <w:lang w:eastAsia="pt-PT"/>
        </w:rPr>
        <w:t xml:space="preserve"> </w:t>
      </w:r>
    </w:p>
    <w:p w:rsidR="00D02B29" w:rsidRDefault="00D8070B" w:rsidP="00D8070B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  <w:r w:rsidRPr="00D8070B">
        <w:rPr>
          <w:rFonts w:ascii="Calibri" w:hAnsi="Calibri" w:cs="Calibri"/>
          <w:sz w:val="28"/>
          <w:szCs w:val="28"/>
          <w:lang w:eastAsia="pt-PT"/>
        </w:rPr>
        <w:t xml:space="preserve"> </w:t>
      </w:r>
    </w:p>
    <w:p w:rsidR="00D8070B" w:rsidRPr="00D8070B" w:rsidRDefault="00D02B29" w:rsidP="00D8070B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  <w:r w:rsidRPr="00D8070B">
        <w:rPr>
          <w:rFonts w:ascii="Calibri" w:hAnsi="Calibri" w:cs="Calibri"/>
          <w:sz w:val="28"/>
          <w:szCs w:val="28"/>
          <w:lang w:eastAsia="pt-PT"/>
        </w:rPr>
        <w:t>A pronúncia, bem como os pedidos de consulta ao processo, deverá</w:t>
      </w:r>
      <w:r w:rsidR="00D8070B" w:rsidRPr="00D8070B">
        <w:rPr>
          <w:rFonts w:ascii="Calibri" w:hAnsi="Calibri" w:cs="Calibri"/>
          <w:sz w:val="28"/>
          <w:szCs w:val="28"/>
          <w:lang w:eastAsia="pt-PT"/>
        </w:rPr>
        <w:t xml:space="preserve"> ser </w:t>
      </w:r>
      <w:r w:rsidRPr="00D8070B">
        <w:rPr>
          <w:rFonts w:ascii="Calibri" w:hAnsi="Calibri" w:cs="Calibri"/>
          <w:sz w:val="28"/>
          <w:szCs w:val="28"/>
          <w:lang w:eastAsia="pt-PT"/>
        </w:rPr>
        <w:t>dirigida</w:t>
      </w:r>
      <w:r w:rsidR="00D8070B" w:rsidRPr="00D8070B">
        <w:rPr>
          <w:rFonts w:ascii="Calibri" w:hAnsi="Calibri" w:cs="Calibri"/>
          <w:sz w:val="28"/>
          <w:szCs w:val="28"/>
          <w:lang w:eastAsia="pt-PT"/>
        </w:rPr>
        <w:t xml:space="preserve"> à Presidente do júri do concurso, através do seguinte endereç</w:t>
      </w:r>
      <w:bookmarkStart w:id="0" w:name="_GoBack"/>
      <w:bookmarkEnd w:id="0"/>
      <w:r w:rsidR="00D8070B" w:rsidRPr="00D8070B">
        <w:rPr>
          <w:rFonts w:ascii="Calibri" w:hAnsi="Calibri" w:cs="Calibri"/>
          <w:sz w:val="28"/>
          <w:szCs w:val="28"/>
          <w:lang w:eastAsia="pt-PT"/>
        </w:rPr>
        <w:t xml:space="preserve">o eletrónico: </w:t>
      </w:r>
      <w:hyperlink r:id="rId8" w:history="1">
        <w:r w:rsidRPr="00E65226">
          <w:rPr>
            <w:rStyle w:val="Hiperligao"/>
            <w:rFonts w:ascii="Calibri" w:hAnsi="Calibri" w:cs="Calibri"/>
            <w:sz w:val="28"/>
            <w:szCs w:val="28"/>
            <w:lang w:eastAsia="pt-PT"/>
          </w:rPr>
          <w:t>Concurso.IC21@sef.pt</w:t>
        </w:r>
      </w:hyperlink>
      <w:r>
        <w:rPr>
          <w:rFonts w:ascii="Calibri" w:hAnsi="Calibri" w:cs="Calibri"/>
          <w:sz w:val="28"/>
          <w:szCs w:val="28"/>
          <w:lang w:eastAsia="pt-PT"/>
        </w:rPr>
        <w:t xml:space="preserve">. </w:t>
      </w:r>
    </w:p>
    <w:p w:rsidR="00D8070B" w:rsidRDefault="00D8070B" w:rsidP="00B560CC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</w:p>
    <w:p w:rsidR="00D8070B" w:rsidRDefault="00D8070B" w:rsidP="00B560CC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</w:p>
    <w:p w:rsidR="00B560CC" w:rsidRDefault="00B560CC" w:rsidP="00B560CC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  <w:r>
        <w:rPr>
          <w:rFonts w:ascii="Calibri" w:hAnsi="Calibri" w:cs="Calibri"/>
          <w:sz w:val="28"/>
          <w:szCs w:val="28"/>
          <w:lang w:eastAsia="pt-PT"/>
        </w:rPr>
        <w:t xml:space="preserve">Barcarena </w:t>
      </w:r>
      <w:r w:rsidR="006710FD">
        <w:rPr>
          <w:rFonts w:ascii="Calibri" w:hAnsi="Calibri" w:cs="Calibri"/>
          <w:sz w:val="28"/>
          <w:szCs w:val="28"/>
          <w:lang w:eastAsia="pt-PT"/>
        </w:rPr>
        <w:t xml:space="preserve">02 </w:t>
      </w:r>
      <w:r>
        <w:rPr>
          <w:rFonts w:ascii="Calibri" w:hAnsi="Calibri" w:cs="Calibri"/>
          <w:sz w:val="28"/>
          <w:szCs w:val="28"/>
          <w:lang w:eastAsia="pt-PT"/>
        </w:rPr>
        <w:t xml:space="preserve">de </w:t>
      </w:r>
      <w:r w:rsidR="006710FD">
        <w:rPr>
          <w:rFonts w:ascii="Calibri" w:hAnsi="Calibri" w:cs="Calibri"/>
          <w:sz w:val="28"/>
          <w:szCs w:val="28"/>
          <w:lang w:eastAsia="pt-PT"/>
        </w:rPr>
        <w:t>dezembro d</w:t>
      </w:r>
      <w:r>
        <w:rPr>
          <w:rFonts w:ascii="Calibri" w:hAnsi="Calibri" w:cs="Calibri"/>
          <w:sz w:val="28"/>
          <w:szCs w:val="28"/>
          <w:lang w:eastAsia="pt-PT"/>
        </w:rPr>
        <w:t>e 2022</w:t>
      </w:r>
    </w:p>
    <w:p w:rsidR="00B560CC" w:rsidRDefault="00B560CC" w:rsidP="00B560CC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</w:p>
    <w:p w:rsidR="00B560CC" w:rsidRDefault="00B560CC" w:rsidP="00B560CC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</w:p>
    <w:p w:rsidR="00B560CC" w:rsidRDefault="00B560CC" w:rsidP="00B560CC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  <w:r>
        <w:rPr>
          <w:rFonts w:ascii="Calibri" w:hAnsi="Calibri" w:cs="Calibri"/>
          <w:sz w:val="28"/>
          <w:szCs w:val="28"/>
          <w:lang w:eastAsia="pt-PT"/>
        </w:rPr>
        <w:t xml:space="preserve">                                                                  A presidente do Júri</w:t>
      </w:r>
    </w:p>
    <w:p w:rsidR="00B560CC" w:rsidRDefault="00B560CC" w:rsidP="00B560CC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</w:p>
    <w:p w:rsidR="00B560CC" w:rsidRDefault="006710FD" w:rsidP="006710FD">
      <w:pPr>
        <w:spacing w:before="80"/>
        <w:jc w:val="center"/>
        <w:outlineLvl w:val="0"/>
        <w:rPr>
          <w:rFonts w:ascii="Calibri" w:hAnsi="Calibri" w:cs="Calibri"/>
          <w:sz w:val="28"/>
          <w:szCs w:val="28"/>
          <w:lang w:eastAsia="pt-PT"/>
        </w:rPr>
      </w:pPr>
      <w:r>
        <w:rPr>
          <w:noProof/>
          <w:lang w:eastAsia="pt-PT"/>
        </w:rPr>
        <w:drawing>
          <wp:inline distT="0" distB="0" distL="0" distR="0" wp14:anchorId="2BB905DF" wp14:editId="45B0922E">
            <wp:extent cx="2781300" cy="466725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0CC" w:rsidRDefault="00B560CC" w:rsidP="00B560CC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  <w:r>
        <w:rPr>
          <w:rFonts w:ascii="Calibri" w:hAnsi="Calibri" w:cs="Calibri"/>
          <w:sz w:val="28"/>
          <w:szCs w:val="28"/>
          <w:lang w:eastAsia="pt-PT"/>
        </w:rPr>
        <w:t xml:space="preserve">                                                                    </w:t>
      </w:r>
      <w:r w:rsidRPr="00B560CC">
        <w:rPr>
          <w:rFonts w:ascii="Calibri" w:hAnsi="Calibri" w:cs="Calibri"/>
          <w:sz w:val="28"/>
          <w:szCs w:val="28"/>
          <w:lang w:eastAsia="pt-PT"/>
        </w:rPr>
        <w:t>Helena Bastos Martins</w:t>
      </w:r>
    </w:p>
    <w:p w:rsidR="00B560CC" w:rsidRDefault="00B560CC" w:rsidP="00B560CC">
      <w:pPr>
        <w:spacing w:before="80"/>
        <w:jc w:val="both"/>
        <w:outlineLvl w:val="0"/>
        <w:rPr>
          <w:rFonts w:ascii="Calibri" w:hAnsi="Calibri" w:cs="Calibri"/>
          <w:sz w:val="28"/>
          <w:szCs w:val="28"/>
          <w:lang w:eastAsia="pt-PT"/>
        </w:rPr>
      </w:pPr>
      <w:r>
        <w:rPr>
          <w:rFonts w:ascii="Calibri" w:hAnsi="Calibri" w:cs="Calibri"/>
          <w:sz w:val="28"/>
          <w:szCs w:val="28"/>
          <w:lang w:eastAsia="pt-PT"/>
        </w:rPr>
        <w:lastRenderedPageBreak/>
        <w:t xml:space="preserve">                                                                Inspetora Coordenadora Superior </w:t>
      </w:r>
    </w:p>
    <w:sectPr w:rsidR="00B560CC" w:rsidSect="008A5FFA">
      <w:headerReference w:type="default" r:id="rId10"/>
      <w:footerReference w:type="default" r:id="rId11"/>
      <w:pgSz w:w="11901" w:h="16840"/>
      <w:pgMar w:top="510" w:right="703" w:bottom="510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218" w:rsidRDefault="00E46218" w:rsidP="00900DD7">
      <w:r>
        <w:separator/>
      </w:r>
    </w:p>
  </w:endnote>
  <w:endnote w:type="continuationSeparator" w:id="0">
    <w:p w:rsidR="00E46218" w:rsidRDefault="00E46218" w:rsidP="0090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 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00" w:rsidRDefault="008A1D00" w:rsidP="008A5FFA">
    <w:pPr>
      <w:pStyle w:val="Rodap"/>
      <w:jc w:val="right"/>
      <w:rPr>
        <w:rFonts w:ascii="Calibri" w:hAnsi="Calibri"/>
        <w:color w:val="023C5A"/>
        <w:sz w:val="18"/>
      </w:rPr>
    </w:pPr>
    <w:r>
      <w:rPr>
        <w:rFonts w:ascii="Calibri" w:hAnsi="Calibri"/>
        <w:color w:val="023C5A"/>
        <w:sz w:val="18"/>
      </w:rPr>
      <w:t xml:space="preserve">Fls. </w:t>
    </w:r>
    <w:r>
      <w:rPr>
        <w:rStyle w:val="Nmerodepgina"/>
        <w:rFonts w:ascii="Calibri" w:hAnsi="Calibri"/>
        <w:color w:val="023C5A"/>
        <w:sz w:val="18"/>
      </w:rPr>
      <w:fldChar w:fldCharType="begin"/>
    </w:r>
    <w:r>
      <w:rPr>
        <w:rStyle w:val="Nmerodepgina"/>
        <w:rFonts w:ascii="Calibri" w:hAnsi="Calibri"/>
        <w:color w:val="023C5A"/>
        <w:sz w:val="18"/>
      </w:rPr>
      <w:instrText xml:space="preserve"> PAGE </w:instrText>
    </w:r>
    <w:r>
      <w:rPr>
        <w:rStyle w:val="Nmerodepgina"/>
        <w:rFonts w:ascii="Calibri" w:hAnsi="Calibri"/>
        <w:color w:val="023C5A"/>
        <w:sz w:val="18"/>
      </w:rPr>
      <w:fldChar w:fldCharType="separate"/>
    </w:r>
    <w:r w:rsidR="006710FD">
      <w:rPr>
        <w:rStyle w:val="Nmerodepgina"/>
        <w:rFonts w:ascii="Calibri" w:hAnsi="Calibri"/>
        <w:noProof/>
        <w:color w:val="023C5A"/>
        <w:sz w:val="18"/>
      </w:rPr>
      <w:t>2</w:t>
    </w:r>
    <w:r>
      <w:rPr>
        <w:rStyle w:val="Nmerodepgina"/>
        <w:rFonts w:ascii="Calibri" w:hAnsi="Calibri"/>
        <w:color w:val="023C5A"/>
        <w:sz w:val="18"/>
      </w:rPr>
      <w:fldChar w:fldCharType="end"/>
    </w:r>
    <w:r>
      <w:rPr>
        <w:rStyle w:val="Nmerodepgina"/>
        <w:rFonts w:ascii="Calibri" w:hAnsi="Calibri"/>
        <w:color w:val="023C5A"/>
        <w:sz w:val="18"/>
      </w:rPr>
      <w:t>de</w:t>
    </w:r>
    <w:r>
      <w:rPr>
        <w:rStyle w:val="Nmerodepgina"/>
        <w:rFonts w:ascii="Calibri" w:hAnsi="Calibri"/>
        <w:color w:val="023C5A"/>
        <w:sz w:val="18"/>
      </w:rPr>
      <w:fldChar w:fldCharType="begin"/>
    </w:r>
    <w:r>
      <w:rPr>
        <w:rStyle w:val="Nmerodepgina"/>
        <w:rFonts w:ascii="Calibri" w:hAnsi="Calibri"/>
        <w:color w:val="023C5A"/>
        <w:sz w:val="18"/>
      </w:rPr>
      <w:instrText xml:space="preserve"> NUMPAGES </w:instrText>
    </w:r>
    <w:r>
      <w:rPr>
        <w:rStyle w:val="Nmerodepgina"/>
        <w:rFonts w:ascii="Calibri" w:hAnsi="Calibri"/>
        <w:color w:val="023C5A"/>
        <w:sz w:val="18"/>
      </w:rPr>
      <w:fldChar w:fldCharType="separate"/>
    </w:r>
    <w:r w:rsidR="006710FD">
      <w:rPr>
        <w:rStyle w:val="Nmerodepgina"/>
        <w:rFonts w:ascii="Calibri" w:hAnsi="Calibri"/>
        <w:noProof/>
        <w:color w:val="023C5A"/>
        <w:sz w:val="18"/>
      </w:rPr>
      <w:t>2</w:t>
    </w:r>
    <w:r>
      <w:rPr>
        <w:rStyle w:val="Nmerodepgina"/>
        <w:rFonts w:ascii="Calibri" w:hAnsi="Calibri"/>
        <w:color w:val="023C5A"/>
        <w:sz w:val="18"/>
      </w:rPr>
      <w:fldChar w:fldCharType="end"/>
    </w:r>
  </w:p>
  <w:p w:rsidR="008A1D00" w:rsidRDefault="008A1D00" w:rsidP="008A5FF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218" w:rsidRDefault="00E46218" w:rsidP="00900DD7">
      <w:r>
        <w:separator/>
      </w:r>
    </w:p>
  </w:footnote>
  <w:footnote w:type="continuationSeparator" w:id="0">
    <w:p w:rsidR="00E46218" w:rsidRDefault="00E46218" w:rsidP="0090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D00" w:rsidRPr="00526F8C" w:rsidRDefault="001641F9" w:rsidP="008A5FFA">
    <w:pPr>
      <w:spacing w:before="80"/>
      <w:ind w:hanging="142"/>
      <w:jc w:val="right"/>
      <w:rPr>
        <w:rFonts w:ascii="Formata Light" w:hAnsi="Formata Light"/>
        <w:b/>
        <w:sz w:val="14"/>
      </w:rPr>
    </w:pPr>
    <w:r>
      <w:rPr>
        <w:rFonts w:ascii="Formata Light" w:hAnsi="Formata Light"/>
        <w:b/>
        <w:noProof/>
        <w:sz w:val="14"/>
        <w:lang w:eastAsia="pt-PT"/>
      </w:rPr>
      <w:drawing>
        <wp:inline distT="0" distB="0" distL="0" distR="0">
          <wp:extent cx="2381250" cy="628650"/>
          <wp:effectExtent l="0" t="0" r="0" b="0"/>
          <wp:docPr id="2" name="Imagem 7" descr="SEF_vh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SEF_vh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1D00" w:rsidRPr="004A4506" w:rsidRDefault="008A1D00" w:rsidP="008A5FFA">
    <w:pPr>
      <w:spacing w:before="80"/>
      <w:jc w:val="right"/>
      <w:rPr>
        <w:rFonts w:ascii="Calibri" w:hAnsi="Calibri"/>
        <w:b/>
        <w:color w:val="023C5A"/>
        <w:sz w:val="22"/>
        <w:szCs w:val="22"/>
      </w:rPr>
    </w:pPr>
    <w:r w:rsidRPr="004A4506">
      <w:rPr>
        <w:rFonts w:ascii="Calibri" w:hAnsi="Calibri"/>
        <w:b/>
        <w:color w:val="023C5A"/>
        <w:sz w:val="22"/>
        <w:szCs w:val="22"/>
      </w:rPr>
      <w:t>MINISTÉRIO DA ADMINISTRAÇÃO INTERNA</w:t>
    </w:r>
  </w:p>
  <w:p w:rsidR="008A1D00" w:rsidRDefault="008A1D00" w:rsidP="008A5FF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06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BD2F7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65483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DFE5F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902C6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E68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A4F6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C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12D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7CE2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FF2AE1"/>
    <w:multiLevelType w:val="hybridMultilevel"/>
    <w:tmpl w:val="EA763F90"/>
    <w:lvl w:ilvl="0" w:tplc="08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4D7"/>
    <w:rsid w:val="001641F9"/>
    <w:rsid w:val="00176A8F"/>
    <w:rsid w:val="001A4FE6"/>
    <w:rsid w:val="001C0CF7"/>
    <w:rsid w:val="00253D40"/>
    <w:rsid w:val="00276B15"/>
    <w:rsid w:val="002A36CE"/>
    <w:rsid w:val="002D7722"/>
    <w:rsid w:val="002E68DB"/>
    <w:rsid w:val="00346E86"/>
    <w:rsid w:val="00387903"/>
    <w:rsid w:val="003F7EB7"/>
    <w:rsid w:val="004A4506"/>
    <w:rsid w:val="00526F8C"/>
    <w:rsid w:val="00534632"/>
    <w:rsid w:val="005531A9"/>
    <w:rsid w:val="0057010C"/>
    <w:rsid w:val="00575A20"/>
    <w:rsid w:val="006372DD"/>
    <w:rsid w:val="006710FD"/>
    <w:rsid w:val="00724796"/>
    <w:rsid w:val="00731EB1"/>
    <w:rsid w:val="00773B68"/>
    <w:rsid w:val="007F14D7"/>
    <w:rsid w:val="00840774"/>
    <w:rsid w:val="008411EF"/>
    <w:rsid w:val="00882063"/>
    <w:rsid w:val="008A1D00"/>
    <w:rsid w:val="008A26B5"/>
    <w:rsid w:val="008A5FFA"/>
    <w:rsid w:val="00900348"/>
    <w:rsid w:val="00900DD7"/>
    <w:rsid w:val="009D7FA8"/>
    <w:rsid w:val="00AD209D"/>
    <w:rsid w:val="00AD5EBA"/>
    <w:rsid w:val="00B1768C"/>
    <w:rsid w:val="00B560CC"/>
    <w:rsid w:val="00B70E7A"/>
    <w:rsid w:val="00BE150E"/>
    <w:rsid w:val="00C11EC0"/>
    <w:rsid w:val="00C147D0"/>
    <w:rsid w:val="00C35C9F"/>
    <w:rsid w:val="00C820B3"/>
    <w:rsid w:val="00D02B29"/>
    <w:rsid w:val="00D45AA0"/>
    <w:rsid w:val="00D721B9"/>
    <w:rsid w:val="00D8070B"/>
    <w:rsid w:val="00E46218"/>
    <w:rsid w:val="00E47DED"/>
    <w:rsid w:val="00E9423F"/>
    <w:rsid w:val="00EA36DD"/>
    <w:rsid w:val="00EE4F24"/>
    <w:rsid w:val="00F2082E"/>
    <w:rsid w:val="00F2550B"/>
    <w:rsid w:val="00F32508"/>
    <w:rsid w:val="00F34419"/>
    <w:rsid w:val="00F94FAA"/>
    <w:rsid w:val="00FD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26D650"/>
  <w15:docId w15:val="{E5E12F09-7F80-4484-9220-EA821A05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4D7"/>
    <w:rPr>
      <w:rFonts w:ascii="Times New Roman" w:eastAsia="Times New Roman" w:hAnsi="Times New Roman"/>
      <w:sz w:val="24"/>
      <w:szCs w:val="24"/>
      <w:lang w:eastAsia="en-US"/>
    </w:rPr>
  </w:style>
  <w:style w:type="paragraph" w:styleId="Cabealho1">
    <w:name w:val="heading 1"/>
    <w:basedOn w:val="Normal"/>
    <w:next w:val="Normal"/>
    <w:link w:val="Cabealho1Carter"/>
    <w:uiPriority w:val="99"/>
    <w:qFormat/>
    <w:rsid w:val="007F14D7"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b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sid w:val="007F14D7"/>
    <w:rPr>
      <w:rFonts w:ascii="Times New Roman" w:hAnsi="Times New Roman" w:cs="Times New Roman"/>
      <w:b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rsid w:val="007F14D7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7F14D7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ter"/>
    <w:uiPriority w:val="99"/>
    <w:semiHidden/>
    <w:rsid w:val="007F14D7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locked/>
    <w:rsid w:val="007F14D7"/>
    <w:rPr>
      <w:rFonts w:ascii="Times New Roman" w:hAnsi="Times New Roman" w:cs="Times New Roman"/>
      <w:sz w:val="24"/>
      <w:szCs w:val="24"/>
    </w:rPr>
  </w:style>
  <w:style w:type="character" w:styleId="Nmerodepgina">
    <w:name w:val="page number"/>
    <w:basedOn w:val="Tipodeletrapredefinidodopargrafo"/>
    <w:uiPriority w:val="99"/>
    <w:rsid w:val="007F14D7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7F14D7"/>
    <w:pPr>
      <w:jc w:val="both"/>
    </w:pPr>
    <w:rPr>
      <w:rFonts w:ascii="Arial" w:hAnsi="Arial"/>
      <w:sz w:val="28"/>
      <w:szCs w:val="20"/>
      <w:lang w:eastAsia="pt-PT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locked/>
    <w:rsid w:val="007F14D7"/>
    <w:rPr>
      <w:rFonts w:ascii="Arial" w:hAnsi="Arial" w:cs="Times New Roman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rsid w:val="007F14D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7F14D7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841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.IC21@sef.p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F40166DC80B41B62A1F41EC212E2B" ma:contentTypeVersion="1" ma:contentTypeDescription="Create a new document." ma:contentTypeScope="" ma:versionID="dfc028c2c026628f7f57ff23917fe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85FF93-C29A-4E5E-9386-384774EBF11D}"/>
</file>

<file path=customXml/itemProps2.xml><?xml version="1.0" encoding="utf-8"?>
<ds:datastoreItem xmlns:ds="http://schemas.openxmlformats.org/officeDocument/2006/customXml" ds:itemID="{793987E2-8A90-4AE8-80BC-FAA7F6F2170D}"/>
</file>

<file path=customXml/itemProps3.xml><?xml version="1.0" encoding="utf-8"?>
<ds:datastoreItem xmlns:ds="http://schemas.openxmlformats.org/officeDocument/2006/customXml" ds:itemID="{C1F97531-BEE0-4748-8235-A2851ADB9C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Carvalho Francisco</dc:creator>
  <cp:keywords/>
  <dc:description/>
  <cp:lastModifiedBy>Helena Bastos Martins</cp:lastModifiedBy>
  <cp:revision>2</cp:revision>
  <dcterms:created xsi:type="dcterms:W3CDTF">2022-12-04T23:33:00Z</dcterms:created>
  <dcterms:modified xsi:type="dcterms:W3CDTF">2022-12-04T23:33:00Z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0x010100249F40166DC80B41B62A1F41EC212E2B</vt:lpwstr>
  </property>
  <property fmtid="{D5CDD505-2E9C-101B-9397-08002B2CF9AE}" pid="3" name="Order">
    <vt:r8>101100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